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C85D8" w14:textId="46A2888A" w:rsidR="00C67A93" w:rsidRDefault="00FC63E3" w:rsidP="00F70CBE">
      <w:pPr>
        <w:jc w:val="center"/>
        <w:rPr>
          <w:b/>
          <w:bCs/>
          <w:color w:val="0070C0"/>
          <w:sz w:val="28"/>
          <w:szCs w:val="28"/>
        </w:rPr>
      </w:pPr>
      <w:r w:rsidRPr="003D7C04">
        <w:rPr>
          <w:noProof/>
        </w:rPr>
        <w:drawing>
          <wp:inline distT="0" distB="0" distL="0" distR="0" wp14:anchorId="645CF4B1" wp14:editId="6F36602D">
            <wp:extent cx="827314" cy="631050"/>
            <wp:effectExtent l="0" t="0" r="0" b="0"/>
            <wp:docPr id="1" name="officeArt object" descr="A grey bird with a branch in its beak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A grey bird with a branch in its beak&#10;&#10;Description automatically generated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287" cy="6706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39B5D01" w14:textId="77777777" w:rsidR="00BB7C6C" w:rsidRDefault="001E223F" w:rsidP="00F70CBE">
      <w:pPr>
        <w:jc w:val="center"/>
        <w:rPr>
          <w:b/>
          <w:bCs/>
          <w:color w:val="0070C0"/>
          <w:sz w:val="28"/>
          <w:szCs w:val="28"/>
        </w:rPr>
      </w:pPr>
      <w:r w:rsidRPr="00F70CBE">
        <w:rPr>
          <w:b/>
          <w:bCs/>
          <w:color w:val="0070C0"/>
          <w:sz w:val="28"/>
          <w:szCs w:val="28"/>
        </w:rPr>
        <w:t>Towcester Church of England Primary</w:t>
      </w:r>
      <w:r w:rsidR="000861E3" w:rsidRPr="00F70CBE">
        <w:rPr>
          <w:b/>
          <w:bCs/>
          <w:color w:val="0070C0"/>
          <w:sz w:val="28"/>
          <w:szCs w:val="28"/>
        </w:rPr>
        <w:t xml:space="preserve"> School</w:t>
      </w:r>
      <w:r w:rsidRPr="00F70CBE">
        <w:rPr>
          <w:b/>
          <w:bCs/>
          <w:color w:val="0070C0"/>
          <w:sz w:val="28"/>
          <w:szCs w:val="28"/>
        </w:rPr>
        <w:t xml:space="preserve"> </w:t>
      </w:r>
    </w:p>
    <w:p w14:paraId="492DB407" w14:textId="525E4F54" w:rsidR="009549EC" w:rsidRPr="009549EC" w:rsidRDefault="009549EC" w:rsidP="009549EC">
      <w:pPr>
        <w:jc w:val="center"/>
        <w:rPr>
          <w:b/>
          <w:bCs/>
          <w:color w:val="0070C0"/>
        </w:rPr>
      </w:pPr>
      <w:bookmarkStart w:id="0" w:name="_Hlk155094209"/>
      <w:r w:rsidRPr="009549EC">
        <w:rPr>
          <w:b/>
          <w:bCs/>
          <w:color w:val="0070C0"/>
        </w:rPr>
        <w:t>Towcester C of E Primary Wrap Around Care</w:t>
      </w:r>
    </w:p>
    <w:p w14:paraId="75E45C69" w14:textId="2959757E" w:rsidR="009549EC" w:rsidRPr="009549EC" w:rsidRDefault="009549EC" w:rsidP="009549EC">
      <w:pPr>
        <w:jc w:val="center"/>
        <w:rPr>
          <w:b/>
          <w:bCs/>
        </w:rPr>
      </w:pPr>
      <w:r w:rsidRPr="009549EC">
        <w:rPr>
          <w:b/>
          <w:bCs/>
        </w:rPr>
        <w:t>User Agreement</w:t>
      </w:r>
    </w:p>
    <w:p w14:paraId="537AF3EA" w14:textId="0B4714D9" w:rsidR="009549EC" w:rsidRPr="009549EC" w:rsidRDefault="009549EC" w:rsidP="009549EC">
      <w:pPr>
        <w:rPr>
          <w:sz w:val="20"/>
          <w:szCs w:val="20"/>
        </w:rPr>
      </w:pPr>
      <w:r w:rsidRPr="009549EC">
        <w:rPr>
          <w:sz w:val="20"/>
          <w:szCs w:val="20"/>
        </w:rPr>
        <w:t>It is the wish of everyone involved at Towcester Church of England Primary School’s Wraparound Care Provision to provide a happy, stimulating environment in which children are supported to reach their full potential. We believe that a positive partnership with parents and carers is crucial and promotes our aim to maximise the child’s learning and ensure wellbeing and well-rounded development. To facilitate this, the code of expectations set out below should be read and agreed to by all parties.</w:t>
      </w:r>
    </w:p>
    <w:p w14:paraId="0A50C37C" w14:textId="77460000" w:rsidR="009549EC" w:rsidRPr="009549EC" w:rsidRDefault="009549EC" w:rsidP="009549EC">
      <w:pPr>
        <w:rPr>
          <w:sz w:val="20"/>
          <w:szCs w:val="20"/>
        </w:rPr>
      </w:pPr>
      <w:r w:rsidRPr="009549EC">
        <w:rPr>
          <w:b/>
          <w:bCs/>
          <w:color w:val="0070C0"/>
          <w:sz w:val="20"/>
          <w:szCs w:val="20"/>
        </w:rPr>
        <w:t xml:space="preserve">THE SCHOOL </w:t>
      </w:r>
    </w:p>
    <w:p w14:paraId="7D8E8E2C" w14:textId="77777777" w:rsidR="009549EC" w:rsidRPr="009549EC" w:rsidRDefault="009549EC" w:rsidP="009549EC">
      <w:pPr>
        <w:rPr>
          <w:sz w:val="20"/>
          <w:szCs w:val="20"/>
        </w:rPr>
      </w:pPr>
      <w:r w:rsidRPr="009549EC">
        <w:rPr>
          <w:sz w:val="20"/>
          <w:szCs w:val="20"/>
        </w:rPr>
        <w:t>We will endeavour to:</w:t>
      </w:r>
    </w:p>
    <w:p w14:paraId="4F2C9942" w14:textId="52ED8830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provide a safe, stimulating and happy environment </w:t>
      </w:r>
    </w:p>
    <w:p w14:paraId="7D005A88" w14:textId="0602082E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provide a range of creative, stimulating and meaningful play, recreational and educational opportunities for your child </w:t>
      </w:r>
    </w:p>
    <w:p w14:paraId="119E0048" w14:textId="17008BBA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provide breakfast and/or afternoon snacks and drinks </w:t>
      </w:r>
    </w:p>
    <w:p w14:paraId="757D7AC8" w14:textId="0AFD2F32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inform you of any concerns which may affect your child’s progress or behaviour </w:t>
      </w:r>
    </w:p>
    <w:p w14:paraId="69DC4670" w14:textId="2E0855BA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ensure equality of opportunity in all activities </w:t>
      </w:r>
    </w:p>
    <w:p w14:paraId="42871339" w14:textId="10CD7BC4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be open, welcoming, and available to discuss your child’s individual needs </w:t>
      </w:r>
    </w:p>
    <w:p w14:paraId="52F9580F" w14:textId="3611D4B6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contact you if there is a problem with your child’s health, wellbeing or behaviour </w:t>
      </w:r>
    </w:p>
    <w:p w14:paraId="42B415EF" w14:textId="651A2108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encourage children to take care of their surroundings and others around them </w:t>
      </w:r>
    </w:p>
    <w:p w14:paraId="11BA4D8A" w14:textId="367224B8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always ensure confidentiality </w:t>
      </w:r>
    </w:p>
    <w:p w14:paraId="333D6733" w14:textId="53F78780" w:rsidR="009549EC" w:rsidRPr="009549EC" w:rsidRDefault="009549EC" w:rsidP="009549EC">
      <w:pPr>
        <w:pStyle w:val="NoSpacing"/>
        <w:numPr>
          <w:ilvl w:val="0"/>
          <w:numId w:val="16"/>
        </w:numPr>
        <w:rPr>
          <w:sz w:val="20"/>
          <w:szCs w:val="20"/>
        </w:rPr>
      </w:pPr>
      <w:r w:rsidRPr="009549EC">
        <w:rPr>
          <w:sz w:val="20"/>
          <w:szCs w:val="20"/>
        </w:rPr>
        <w:t xml:space="preserve">keep you informed about the school events and activities through newsletters, email and website </w:t>
      </w:r>
    </w:p>
    <w:p w14:paraId="55ACCE9E" w14:textId="77777777" w:rsidR="009549EC" w:rsidRPr="009549EC" w:rsidRDefault="009549EC" w:rsidP="009549EC">
      <w:pPr>
        <w:rPr>
          <w:sz w:val="20"/>
          <w:szCs w:val="20"/>
        </w:rPr>
      </w:pPr>
    </w:p>
    <w:p w14:paraId="617F5AFD" w14:textId="77777777" w:rsidR="009549EC" w:rsidRPr="009549EC" w:rsidRDefault="009549EC" w:rsidP="009549EC">
      <w:pPr>
        <w:rPr>
          <w:b/>
          <w:bCs/>
          <w:color w:val="0070C0"/>
          <w:sz w:val="20"/>
          <w:szCs w:val="20"/>
        </w:rPr>
      </w:pPr>
      <w:r w:rsidRPr="009549EC">
        <w:rPr>
          <w:b/>
          <w:bCs/>
          <w:color w:val="0070C0"/>
          <w:sz w:val="20"/>
          <w:szCs w:val="20"/>
        </w:rPr>
        <w:t xml:space="preserve">THE CHILD </w:t>
      </w:r>
    </w:p>
    <w:p w14:paraId="6DD282B6" w14:textId="77777777" w:rsidR="009549EC" w:rsidRPr="009549EC" w:rsidRDefault="009549EC" w:rsidP="009549EC">
      <w:pPr>
        <w:rPr>
          <w:sz w:val="20"/>
          <w:szCs w:val="20"/>
        </w:rPr>
      </w:pPr>
      <w:r w:rsidRPr="009549EC">
        <w:rPr>
          <w:sz w:val="20"/>
          <w:szCs w:val="20"/>
        </w:rPr>
        <w:t xml:space="preserve">I will do my best to: </w:t>
      </w:r>
    </w:p>
    <w:p w14:paraId="3FED620C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be polite, friendly, kind and helpful to others </w:t>
      </w:r>
    </w:p>
    <w:p w14:paraId="10D74FC9" w14:textId="4D44E18B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>• demonstrate the school’s Values and adhere to the Code of Conduct (Be Ready, Be Safe, Be Caring)</w:t>
      </w:r>
    </w:p>
    <w:p w14:paraId="2F1C9B4D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respect the feelings and beliefs of others </w:t>
      </w:r>
    </w:p>
    <w:p w14:paraId="777EA52C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be responsible for all resources and help to keep my school tidy and safe </w:t>
      </w:r>
    </w:p>
    <w:p w14:paraId="50937EC5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ensure a happy environment for all and HAVE FUN! </w:t>
      </w:r>
    </w:p>
    <w:p w14:paraId="45733A16" w14:textId="77777777" w:rsidR="009549EC" w:rsidRPr="009549EC" w:rsidRDefault="009549EC" w:rsidP="009549EC">
      <w:pPr>
        <w:rPr>
          <w:sz w:val="20"/>
          <w:szCs w:val="20"/>
        </w:rPr>
      </w:pPr>
    </w:p>
    <w:p w14:paraId="708834C2" w14:textId="77777777" w:rsidR="009549EC" w:rsidRPr="009549EC" w:rsidRDefault="009549EC" w:rsidP="009549EC">
      <w:pPr>
        <w:rPr>
          <w:b/>
          <w:bCs/>
          <w:color w:val="0070C0"/>
          <w:sz w:val="20"/>
          <w:szCs w:val="20"/>
        </w:rPr>
      </w:pPr>
      <w:r w:rsidRPr="009549EC">
        <w:rPr>
          <w:b/>
          <w:bCs/>
          <w:color w:val="0070C0"/>
          <w:sz w:val="20"/>
          <w:szCs w:val="20"/>
        </w:rPr>
        <w:t xml:space="preserve">THE PARENTS </w:t>
      </w:r>
    </w:p>
    <w:p w14:paraId="345CDD5B" w14:textId="77777777" w:rsidR="009549EC" w:rsidRPr="009549EC" w:rsidRDefault="009549EC" w:rsidP="009549EC">
      <w:pPr>
        <w:rPr>
          <w:sz w:val="20"/>
          <w:szCs w:val="20"/>
        </w:rPr>
      </w:pPr>
      <w:r w:rsidRPr="009549EC">
        <w:rPr>
          <w:sz w:val="20"/>
          <w:szCs w:val="20"/>
        </w:rPr>
        <w:t xml:space="preserve">We will endeavour to: </w:t>
      </w:r>
    </w:p>
    <w:p w14:paraId="69A4AEAB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ensure that our child only attends sessions that are booked in advance online </w:t>
      </w:r>
    </w:p>
    <w:p w14:paraId="6DCDC251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ensure that our child is dropped off and/or collected on time by an adult </w:t>
      </w:r>
    </w:p>
    <w:p w14:paraId="09A4825C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contact the school if our child is going to be absent from a session </w:t>
      </w:r>
    </w:p>
    <w:p w14:paraId="0729AA50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contact the school promptly if there is a change in adult arrangements or collection times </w:t>
      </w:r>
    </w:p>
    <w:p w14:paraId="64777CF4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support and demonstrate the school’s Core Values, Community Code and Behaviour Policy </w:t>
      </w:r>
    </w:p>
    <w:p w14:paraId="570177D4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support and adhere to the Wraparound Care Policy </w:t>
      </w:r>
    </w:p>
    <w:p w14:paraId="6E5EDC06" w14:textId="77777777" w:rsidR="009549EC" w:rsidRPr="009549EC" w:rsidRDefault="009549EC" w:rsidP="009549EC">
      <w:pPr>
        <w:pStyle w:val="NoSpacing"/>
        <w:rPr>
          <w:sz w:val="20"/>
          <w:szCs w:val="20"/>
        </w:rPr>
      </w:pPr>
      <w:r w:rsidRPr="009549EC">
        <w:rPr>
          <w:sz w:val="20"/>
          <w:szCs w:val="20"/>
        </w:rPr>
        <w:t xml:space="preserve">• inform the school of any concerns or problems that might affect our child’s wellbeing or behaviour </w:t>
      </w:r>
    </w:p>
    <w:p w14:paraId="66A447EE" w14:textId="77777777" w:rsidR="009549EC" w:rsidRPr="009549EC" w:rsidRDefault="009549EC" w:rsidP="009549EC">
      <w:pPr>
        <w:pStyle w:val="NoSpacing"/>
        <w:rPr>
          <w:sz w:val="20"/>
          <w:szCs w:val="20"/>
        </w:rPr>
      </w:pPr>
    </w:p>
    <w:p w14:paraId="482BD47B" w14:textId="3C116B2E" w:rsidR="009549EC" w:rsidRDefault="009549EC" w:rsidP="009549EC">
      <w:pPr>
        <w:rPr>
          <w:sz w:val="20"/>
          <w:szCs w:val="20"/>
        </w:rPr>
      </w:pPr>
      <w:r w:rsidRPr="009549EC">
        <w:rPr>
          <w:sz w:val="20"/>
          <w:szCs w:val="20"/>
        </w:rPr>
        <w:t xml:space="preserve">This agreement forms part of the </w:t>
      </w:r>
      <w:proofErr w:type="gramStart"/>
      <w:r w:rsidRPr="009549EC">
        <w:rPr>
          <w:sz w:val="20"/>
          <w:szCs w:val="20"/>
        </w:rPr>
        <w:t>Admission</w:t>
      </w:r>
      <w:proofErr w:type="gramEnd"/>
      <w:r w:rsidRPr="009549EC">
        <w:rPr>
          <w:sz w:val="20"/>
          <w:szCs w:val="20"/>
        </w:rPr>
        <w:t xml:space="preserve"> forms and must be signed and returned before starting either the Breakfast Club or After School </w:t>
      </w:r>
      <w:r>
        <w:rPr>
          <w:sz w:val="20"/>
          <w:szCs w:val="20"/>
        </w:rPr>
        <w:t>C</w:t>
      </w:r>
      <w:r w:rsidRPr="009549EC">
        <w:rPr>
          <w:sz w:val="20"/>
          <w:szCs w:val="20"/>
        </w:rPr>
        <w:t>lub.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1555"/>
        <w:gridCol w:w="3081"/>
        <w:gridCol w:w="1171"/>
        <w:gridCol w:w="3465"/>
      </w:tblGrid>
      <w:tr w:rsidR="009549EC" w14:paraId="2AB8C262" w14:textId="77777777" w:rsidTr="00C92EF5">
        <w:trPr>
          <w:trHeight w:val="244"/>
        </w:trPr>
        <w:tc>
          <w:tcPr>
            <w:tcW w:w="1555" w:type="dxa"/>
            <w:shd w:val="clear" w:color="auto" w:fill="D9E2F3" w:themeFill="accent1" w:themeFillTint="33"/>
          </w:tcPr>
          <w:p w14:paraId="7E2C5E22" w14:textId="0BBBFDD7" w:rsidR="009549EC" w:rsidRDefault="009549EC" w:rsidP="00954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Child’s names</w:t>
            </w:r>
            <w:r w:rsidR="00C92EF5">
              <w:rPr>
                <w:sz w:val="20"/>
                <w:szCs w:val="20"/>
              </w:rPr>
              <w:t>:</w:t>
            </w:r>
          </w:p>
        </w:tc>
        <w:tc>
          <w:tcPr>
            <w:tcW w:w="3081" w:type="dxa"/>
          </w:tcPr>
          <w:p w14:paraId="07243AD0" w14:textId="77777777" w:rsidR="009549EC" w:rsidRDefault="009549EC" w:rsidP="009549EC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D9E2F3" w:themeFill="accent1" w:themeFillTint="33"/>
          </w:tcPr>
          <w:p w14:paraId="13F0E5CD" w14:textId="4605E6B7" w:rsidR="009549EC" w:rsidRDefault="009549EC" w:rsidP="00954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  <w:r w:rsidR="00C92EF5">
              <w:rPr>
                <w:sz w:val="20"/>
                <w:szCs w:val="20"/>
              </w:rPr>
              <w:t>:</w:t>
            </w:r>
          </w:p>
        </w:tc>
        <w:tc>
          <w:tcPr>
            <w:tcW w:w="3465" w:type="dxa"/>
          </w:tcPr>
          <w:p w14:paraId="1BACB1B5" w14:textId="77777777" w:rsidR="009549EC" w:rsidRDefault="009549EC" w:rsidP="009549EC">
            <w:pPr>
              <w:rPr>
                <w:sz w:val="20"/>
                <w:szCs w:val="20"/>
              </w:rPr>
            </w:pPr>
          </w:p>
        </w:tc>
      </w:tr>
      <w:tr w:rsidR="009549EC" w14:paraId="540BE710" w14:textId="77777777" w:rsidTr="00C92EF5">
        <w:trPr>
          <w:trHeight w:val="254"/>
        </w:trPr>
        <w:tc>
          <w:tcPr>
            <w:tcW w:w="1555" w:type="dxa"/>
            <w:shd w:val="clear" w:color="auto" w:fill="D9E2F3" w:themeFill="accent1" w:themeFillTint="33"/>
          </w:tcPr>
          <w:p w14:paraId="0D05EC84" w14:textId="1050EDB5" w:rsidR="009549EC" w:rsidRDefault="009549EC" w:rsidP="00954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Parent’s name</w:t>
            </w:r>
            <w:r w:rsidR="00C92EF5">
              <w:rPr>
                <w:sz w:val="20"/>
                <w:szCs w:val="20"/>
              </w:rPr>
              <w:t>:</w:t>
            </w:r>
          </w:p>
        </w:tc>
        <w:tc>
          <w:tcPr>
            <w:tcW w:w="3081" w:type="dxa"/>
          </w:tcPr>
          <w:p w14:paraId="374F3F4C" w14:textId="77777777" w:rsidR="009549EC" w:rsidRDefault="009549EC" w:rsidP="009549EC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D9E2F3" w:themeFill="accent1" w:themeFillTint="33"/>
          </w:tcPr>
          <w:p w14:paraId="763C1B0D" w14:textId="6B70CA80" w:rsidR="009549EC" w:rsidRDefault="009549EC" w:rsidP="00954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</w:t>
            </w:r>
            <w:r w:rsidR="00C92EF5">
              <w:rPr>
                <w:sz w:val="20"/>
                <w:szCs w:val="20"/>
              </w:rPr>
              <w:t>:</w:t>
            </w:r>
          </w:p>
        </w:tc>
        <w:tc>
          <w:tcPr>
            <w:tcW w:w="3465" w:type="dxa"/>
          </w:tcPr>
          <w:p w14:paraId="7AE6B6C2" w14:textId="77777777" w:rsidR="009549EC" w:rsidRDefault="009549EC" w:rsidP="009549EC">
            <w:pPr>
              <w:rPr>
                <w:sz w:val="20"/>
                <w:szCs w:val="20"/>
              </w:rPr>
            </w:pPr>
          </w:p>
        </w:tc>
      </w:tr>
      <w:tr w:rsidR="00C92EF5" w14:paraId="36B84F82" w14:textId="77777777" w:rsidTr="00C92EF5">
        <w:trPr>
          <w:trHeight w:val="244"/>
        </w:trPr>
        <w:tc>
          <w:tcPr>
            <w:tcW w:w="1555" w:type="dxa"/>
            <w:shd w:val="clear" w:color="auto" w:fill="D9E2F3" w:themeFill="accent1" w:themeFillTint="33"/>
          </w:tcPr>
          <w:p w14:paraId="67AC32BE" w14:textId="5BE58CA1" w:rsidR="00C92EF5" w:rsidRDefault="00C92EF5" w:rsidP="009549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7717" w:type="dxa"/>
            <w:gridSpan w:val="3"/>
          </w:tcPr>
          <w:p w14:paraId="3DB35EC3" w14:textId="77777777" w:rsidR="00C92EF5" w:rsidRDefault="00C92EF5" w:rsidP="009549EC">
            <w:pPr>
              <w:rPr>
                <w:sz w:val="20"/>
                <w:szCs w:val="20"/>
              </w:rPr>
            </w:pPr>
          </w:p>
        </w:tc>
      </w:tr>
      <w:bookmarkEnd w:id="0"/>
    </w:tbl>
    <w:p w14:paraId="47B7205E" w14:textId="77777777" w:rsidR="009549EC" w:rsidRDefault="009549EC" w:rsidP="00004635"/>
    <w:sectPr w:rsidR="009549EC" w:rsidSect="00004635">
      <w:footerReference w:type="default" r:id="rId12"/>
      <w:pgSz w:w="11906" w:h="16838"/>
      <w:pgMar w:top="42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C74B" w14:textId="77777777" w:rsidR="00A43A4C" w:rsidRDefault="00A43A4C" w:rsidP="00D6481D">
      <w:pPr>
        <w:spacing w:after="0" w:line="240" w:lineRule="auto"/>
      </w:pPr>
      <w:r>
        <w:separator/>
      </w:r>
    </w:p>
  </w:endnote>
  <w:endnote w:type="continuationSeparator" w:id="0">
    <w:p w14:paraId="0707AA38" w14:textId="77777777" w:rsidR="00A43A4C" w:rsidRDefault="00A43A4C" w:rsidP="00D6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40DE" w14:textId="6F678D2B" w:rsidR="00D6481D" w:rsidRPr="005C1F09" w:rsidRDefault="005C1F09" w:rsidP="005C1F09">
    <w:pPr>
      <w:pStyle w:val="Footer"/>
      <w:jc w:val="center"/>
      <w:rPr>
        <w:rFonts w:ascii="Segoe Script" w:hAnsi="Segoe Script"/>
        <w:color w:val="0070C0"/>
      </w:rPr>
    </w:pPr>
    <w:r>
      <w:rPr>
        <w:rFonts w:ascii="Segoe Script" w:hAnsi="Segoe Script"/>
        <w:color w:val="0070C0"/>
      </w:rPr>
      <w:t>‘</w:t>
    </w:r>
    <w:r w:rsidR="000829D9" w:rsidRPr="000829D9">
      <w:rPr>
        <w:rFonts w:ascii="Segoe Script" w:hAnsi="Segoe Script"/>
        <w:color w:val="0070C0"/>
      </w:rPr>
      <w:t>…nurtured and prepared for life …’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0AC4" w14:textId="77777777" w:rsidR="00A43A4C" w:rsidRDefault="00A43A4C" w:rsidP="00D6481D">
      <w:pPr>
        <w:spacing w:after="0" w:line="240" w:lineRule="auto"/>
      </w:pPr>
      <w:r>
        <w:separator/>
      </w:r>
    </w:p>
  </w:footnote>
  <w:footnote w:type="continuationSeparator" w:id="0">
    <w:p w14:paraId="781FD1BB" w14:textId="77777777" w:rsidR="00A43A4C" w:rsidRDefault="00A43A4C" w:rsidP="00D64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2D3"/>
    <w:multiLevelType w:val="hybridMultilevel"/>
    <w:tmpl w:val="ADC87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315"/>
    <w:multiLevelType w:val="hybridMultilevel"/>
    <w:tmpl w:val="BF2200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E73A5B"/>
    <w:multiLevelType w:val="hybridMultilevel"/>
    <w:tmpl w:val="CB2CD2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C63FC0"/>
    <w:multiLevelType w:val="hybridMultilevel"/>
    <w:tmpl w:val="D34EE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D969B8"/>
    <w:multiLevelType w:val="hybridMultilevel"/>
    <w:tmpl w:val="4D46DE7A"/>
    <w:lvl w:ilvl="0" w:tplc="B526E2F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17043D"/>
    <w:multiLevelType w:val="hybridMultilevel"/>
    <w:tmpl w:val="6E3A22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AB7B59"/>
    <w:multiLevelType w:val="hybridMultilevel"/>
    <w:tmpl w:val="D6285F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5A51BD"/>
    <w:multiLevelType w:val="hybridMultilevel"/>
    <w:tmpl w:val="FB9295B4"/>
    <w:lvl w:ilvl="0" w:tplc="B526E2F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61809"/>
    <w:multiLevelType w:val="hybridMultilevel"/>
    <w:tmpl w:val="872E80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C00990"/>
    <w:multiLevelType w:val="hybridMultilevel"/>
    <w:tmpl w:val="19529E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AE1C60"/>
    <w:multiLevelType w:val="hybridMultilevel"/>
    <w:tmpl w:val="9DC06CB0"/>
    <w:lvl w:ilvl="0" w:tplc="B526E2F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49B5618A"/>
    <w:multiLevelType w:val="hybridMultilevel"/>
    <w:tmpl w:val="8E583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F4425"/>
    <w:multiLevelType w:val="hybridMultilevel"/>
    <w:tmpl w:val="0EDC5D16"/>
    <w:lvl w:ilvl="0" w:tplc="B526E2F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C1A70"/>
    <w:multiLevelType w:val="hybridMultilevel"/>
    <w:tmpl w:val="EBBADF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DA65FA"/>
    <w:multiLevelType w:val="hybridMultilevel"/>
    <w:tmpl w:val="064E2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A50B7"/>
    <w:multiLevelType w:val="hybridMultilevel"/>
    <w:tmpl w:val="87A64C52"/>
    <w:lvl w:ilvl="0" w:tplc="B526E2F4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85148A"/>
    <w:multiLevelType w:val="hybridMultilevel"/>
    <w:tmpl w:val="2B0E10F4"/>
    <w:lvl w:ilvl="0" w:tplc="080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num w:numId="1" w16cid:durableId="1304963342">
    <w:abstractNumId w:val="11"/>
  </w:num>
  <w:num w:numId="2" w16cid:durableId="1353337546">
    <w:abstractNumId w:val="13"/>
  </w:num>
  <w:num w:numId="3" w16cid:durableId="412511057">
    <w:abstractNumId w:val="8"/>
  </w:num>
  <w:num w:numId="4" w16cid:durableId="1555658709">
    <w:abstractNumId w:val="2"/>
  </w:num>
  <w:num w:numId="5" w16cid:durableId="1182625156">
    <w:abstractNumId w:val="9"/>
  </w:num>
  <w:num w:numId="6" w16cid:durableId="1905600236">
    <w:abstractNumId w:val="4"/>
  </w:num>
  <w:num w:numId="7" w16cid:durableId="1057781507">
    <w:abstractNumId w:val="15"/>
  </w:num>
  <w:num w:numId="8" w16cid:durableId="1460949886">
    <w:abstractNumId w:val="7"/>
  </w:num>
  <w:num w:numId="9" w16cid:durableId="1477724025">
    <w:abstractNumId w:val="6"/>
  </w:num>
  <w:num w:numId="10" w16cid:durableId="925114923">
    <w:abstractNumId w:val="16"/>
  </w:num>
  <w:num w:numId="11" w16cid:durableId="935863431">
    <w:abstractNumId w:val="1"/>
  </w:num>
  <w:num w:numId="12" w16cid:durableId="28191040">
    <w:abstractNumId w:val="5"/>
  </w:num>
  <w:num w:numId="13" w16cid:durableId="1219240354">
    <w:abstractNumId w:val="0"/>
  </w:num>
  <w:num w:numId="14" w16cid:durableId="1191526677">
    <w:abstractNumId w:val="14"/>
  </w:num>
  <w:num w:numId="15" w16cid:durableId="1619602056">
    <w:abstractNumId w:val="12"/>
  </w:num>
  <w:num w:numId="16" w16cid:durableId="852036920">
    <w:abstractNumId w:val="10"/>
  </w:num>
  <w:num w:numId="17" w16cid:durableId="526452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E3"/>
    <w:rsid w:val="00004635"/>
    <w:rsid w:val="00020B7B"/>
    <w:rsid w:val="00032457"/>
    <w:rsid w:val="000829D9"/>
    <w:rsid w:val="000861E3"/>
    <w:rsid w:val="000B12D5"/>
    <w:rsid w:val="000B7E8A"/>
    <w:rsid w:val="000C375B"/>
    <w:rsid w:val="00134A0B"/>
    <w:rsid w:val="00193CDD"/>
    <w:rsid w:val="001C796F"/>
    <w:rsid w:val="001E223F"/>
    <w:rsid w:val="001F5967"/>
    <w:rsid w:val="002148C5"/>
    <w:rsid w:val="00222814"/>
    <w:rsid w:val="00227797"/>
    <w:rsid w:val="0027425F"/>
    <w:rsid w:val="00283511"/>
    <w:rsid w:val="00291C33"/>
    <w:rsid w:val="0029677B"/>
    <w:rsid w:val="002A349C"/>
    <w:rsid w:val="002B52EA"/>
    <w:rsid w:val="002C03D3"/>
    <w:rsid w:val="002C15D9"/>
    <w:rsid w:val="002C70A1"/>
    <w:rsid w:val="00302DD5"/>
    <w:rsid w:val="00303211"/>
    <w:rsid w:val="00322F0D"/>
    <w:rsid w:val="00335833"/>
    <w:rsid w:val="0036345A"/>
    <w:rsid w:val="003745B1"/>
    <w:rsid w:val="00374C4C"/>
    <w:rsid w:val="003825B3"/>
    <w:rsid w:val="003917BC"/>
    <w:rsid w:val="0039354B"/>
    <w:rsid w:val="003D69BB"/>
    <w:rsid w:val="0040032A"/>
    <w:rsid w:val="0040175E"/>
    <w:rsid w:val="00422506"/>
    <w:rsid w:val="00434AC2"/>
    <w:rsid w:val="00496C86"/>
    <w:rsid w:val="004C137E"/>
    <w:rsid w:val="004C59DA"/>
    <w:rsid w:val="0052147C"/>
    <w:rsid w:val="005301CF"/>
    <w:rsid w:val="00532614"/>
    <w:rsid w:val="005671B2"/>
    <w:rsid w:val="00572D06"/>
    <w:rsid w:val="005744EF"/>
    <w:rsid w:val="00591A4D"/>
    <w:rsid w:val="005A685C"/>
    <w:rsid w:val="005C1F09"/>
    <w:rsid w:val="005C24CA"/>
    <w:rsid w:val="005F5F12"/>
    <w:rsid w:val="005F6EB6"/>
    <w:rsid w:val="006013FF"/>
    <w:rsid w:val="006166EE"/>
    <w:rsid w:val="0063340D"/>
    <w:rsid w:val="00634117"/>
    <w:rsid w:val="00646735"/>
    <w:rsid w:val="006903BA"/>
    <w:rsid w:val="00690F5F"/>
    <w:rsid w:val="00691863"/>
    <w:rsid w:val="006F188E"/>
    <w:rsid w:val="006F643C"/>
    <w:rsid w:val="00716463"/>
    <w:rsid w:val="00731FBD"/>
    <w:rsid w:val="00733A6F"/>
    <w:rsid w:val="00744F92"/>
    <w:rsid w:val="0075090A"/>
    <w:rsid w:val="007517D8"/>
    <w:rsid w:val="007634F4"/>
    <w:rsid w:val="00766DA7"/>
    <w:rsid w:val="00774601"/>
    <w:rsid w:val="007B7CB2"/>
    <w:rsid w:val="007F0C35"/>
    <w:rsid w:val="008326D8"/>
    <w:rsid w:val="0085307B"/>
    <w:rsid w:val="00863FC8"/>
    <w:rsid w:val="008673CF"/>
    <w:rsid w:val="008705DC"/>
    <w:rsid w:val="00877A7F"/>
    <w:rsid w:val="008B32A6"/>
    <w:rsid w:val="008B62ED"/>
    <w:rsid w:val="008C41DA"/>
    <w:rsid w:val="00917BDB"/>
    <w:rsid w:val="00931AE8"/>
    <w:rsid w:val="009549EC"/>
    <w:rsid w:val="00967A87"/>
    <w:rsid w:val="00972C47"/>
    <w:rsid w:val="009B7D8D"/>
    <w:rsid w:val="009D57DA"/>
    <w:rsid w:val="009F6D12"/>
    <w:rsid w:val="00A134EA"/>
    <w:rsid w:val="00A172A1"/>
    <w:rsid w:val="00A43A4C"/>
    <w:rsid w:val="00A67AB6"/>
    <w:rsid w:val="00A962DA"/>
    <w:rsid w:val="00AA79F7"/>
    <w:rsid w:val="00AC2A70"/>
    <w:rsid w:val="00AE3F08"/>
    <w:rsid w:val="00AF732A"/>
    <w:rsid w:val="00B12026"/>
    <w:rsid w:val="00B3057A"/>
    <w:rsid w:val="00B45620"/>
    <w:rsid w:val="00B55B3D"/>
    <w:rsid w:val="00B71C9C"/>
    <w:rsid w:val="00B755FD"/>
    <w:rsid w:val="00B86DFD"/>
    <w:rsid w:val="00BA7266"/>
    <w:rsid w:val="00BB7C6C"/>
    <w:rsid w:val="00BE76FD"/>
    <w:rsid w:val="00C2187F"/>
    <w:rsid w:val="00C23C78"/>
    <w:rsid w:val="00C67A93"/>
    <w:rsid w:val="00C73B2F"/>
    <w:rsid w:val="00C84A58"/>
    <w:rsid w:val="00C85EC4"/>
    <w:rsid w:val="00C926A8"/>
    <w:rsid w:val="00C92EF5"/>
    <w:rsid w:val="00C968F2"/>
    <w:rsid w:val="00CC6C5E"/>
    <w:rsid w:val="00CE4A43"/>
    <w:rsid w:val="00D1444E"/>
    <w:rsid w:val="00D27264"/>
    <w:rsid w:val="00D6039A"/>
    <w:rsid w:val="00D6481D"/>
    <w:rsid w:val="00D71F4A"/>
    <w:rsid w:val="00D77A72"/>
    <w:rsid w:val="00E3118B"/>
    <w:rsid w:val="00E44281"/>
    <w:rsid w:val="00E75EA0"/>
    <w:rsid w:val="00E94E09"/>
    <w:rsid w:val="00EE3B63"/>
    <w:rsid w:val="00F20464"/>
    <w:rsid w:val="00F35F79"/>
    <w:rsid w:val="00F40411"/>
    <w:rsid w:val="00F62807"/>
    <w:rsid w:val="00F70CBE"/>
    <w:rsid w:val="00F72ACA"/>
    <w:rsid w:val="00F76CF5"/>
    <w:rsid w:val="00F9357A"/>
    <w:rsid w:val="00FC63E3"/>
    <w:rsid w:val="00FD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E3D68"/>
  <w15:chartTrackingRefBased/>
  <w15:docId w15:val="{7A2AE6E4-3898-4238-AF86-5680AB56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4F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F9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7D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81D"/>
  </w:style>
  <w:style w:type="paragraph" w:styleId="Footer">
    <w:name w:val="footer"/>
    <w:basedOn w:val="Normal"/>
    <w:link w:val="FooterChar"/>
    <w:uiPriority w:val="99"/>
    <w:unhideWhenUsed/>
    <w:rsid w:val="00D648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81D"/>
  </w:style>
  <w:style w:type="paragraph" w:styleId="NoSpacing">
    <w:name w:val="No Spacing"/>
    <w:uiPriority w:val="1"/>
    <w:qFormat/>
    <w:rsid w:val="009549EC"/>
    <w:pPr>
      <w:spacing w:after="0" w:line="240" w:lineRule="auto"/>
    </w:pPr>
  </w:style>
  <w:style w:type="table" w:styleId="TableGrid">
    <w:name w:val="Table Grid"/>
    <w:basedOn w:val="TableNormal"/>
    <w:uiPriority w:val="39"/>
    <w:rsid w:val="0095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4e813-74ad-4d67-aaae-4b6ef26afc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A035C2A7B96498A289F15EC1D58D5" ma:contentTypeVersion="13" ma:contentTypeDescription="Create a new document." ma:contentTypeScope="" ma:versionID="47a95c0af7531f019922f0b8615d4810">
  <xsd:schema xmlns:xsd="http://www.w3.org/2001/XMLSchema" xmlns:xs="http://www.w3.org/2001/XMLSchema" xmlns:p="http://schemas.microsoft.com/office/2006/metadata/properties" xmlns:ns2="d674e813-74ad-4d67-aaae-4b6ef26afcc8" xmlns:ns3="83efc17b-2783-4cbb-a1c0-e2da0b36a079" targetNamespace="http://schemas.microsoft.com/office/2006/metadata/properties" ma:root="true" ma:fieldsID="0b1124beb2175280ea3ea99aa1f8635c" ns2:_="" ns3:_="">
    <xsd:import namespace="d674e813-74ad-4d67-aaae-4b6ef26afcc8"/>
    <xsd:import namespace="83efc17b-2783-4cbb-a1c0-e2da0b36a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4e813-74ad-4d67-aaae-4b6ef26af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fc17b-2783-4cbb-a1c0-e2da0b36a0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36683-59A0-42D4-AA3E-ACE9F5A0C466}">
  <ds:schemaRefs>
    <ds:schemaRef ds:uri="http://schemas.microsoft.com/office/2006/metadata/properties"/>
    <ds:schemaRef ds:uri="http://schemas.microsoft.com/office/infopath/2007/PartnerControls"/>
    <ds:schemaRef ds:uri="d674e813-74ad-4d67-aaae-4b6ef26afcc8"/>
  </ds:schemaRefs>
</ds:datastoreItem>
</file>

<file path=customXml/itemProps2.xml><?xml version="1.0" encoding="utf-8"?>
<ds:datastoreItem xmlns:ds="http://schemas.openxmlformats.org/officeDocument/2006/customXml" ds:itemID="{6F8EC7A6-6AA8-477C-9364-0087AEAA55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C2C33-9B38-4865-8538-BC7473FC7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4e813-74ad-4d67-aaae-4b6ef26afcc8"/>
    <ds:schemaRef ds:uri="83efc17b-2783-4cbb-a1c0-e2da0b36a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Beaton</dc:creator>
  <cp:keywords/>
  <dc:description/>
  <cp:lastModifiedBy>E Sandham</cp:lastModifiedBy>
  <cp:revision>5</cp:revision>
  <cp:lastPrinted>2026-03-05T11:09:00Z</cp:lastPrinted>
  <dcterms:created xsi:type="dcterms:W3CDTF">2024-01-08T10:27:00Z</dcterms:created>
  <dcterms:modified xsi:type="dcterms:W3CDTF">2026-07-16T11:10:00Z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0x010100AA5A035C2A7B96498A289F15EC1D58D5</vt:lpwstr>
  </property>
  <property fmtid="{D5CDD505-2E9C-101B-9397-08002B2CF9AE}" pid="3" name="MediaServiceImageTags">
    <vt:lpwstr/>
  </property>
</Properties>
</file>